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C4" w:rsidRPr="007023C4" w:rsidRDefault="007023C4" w:rsidP="007023C4">
      <w:pPr>
        <w:jc w:val="right"/>
        <w:rPr>
          <w:rStyle w:val="a3"/>
          <w:rFonts w:ascii="Times New Roman" w:hAnsi="Times New Roman" w:cs="Times New Roman"/>
          <w:b w:val="0"/>
        </w:rPr>
      </w:pPr>
      <w:r w:rsidRPr="007023C4">
        <w:rPr>
          <w:rStyle w:val="a3"/>
          <w:rFonts w:ascii="Times New Roman" w:hAnsi="Times New Roman" w:cs="Times New Roman"/>
          <w:b w:val="0"/>
        </w:rPr>
        <w:t xml:space="preserve">Приложение </w:t>
      </w:r>
      <w:r w:rsidR="00EE33D3">
        <w:rPr>
          <w:rStyle w:val="a3"/>
          <w:rFonts w:ascii="Times New Roman" w:hAnsi="Times New Roman" w:cs="Times New Roman"/>
          <w:b w:val="0"/>
        </w:rPr>
        <w:t>3</w:t>
      </w:r>
    </w:p>
    <w:p w:rsidR="007023C4" w:rsidRPr="007023C4" w:rsidRDefault="007023C4" w:rsidP="00E90915">
      <w:pPr>
        <w:jc w:val="right"/>
        <w:rPr>
          <w:rStyle w:val="a3"/>
          <w:rFonts w:ascii="Times New Roman" w:hAnsi="Times New Roman" w:cs="Times New Roman"/>
          <w:b w:val="0"/>
        </w:rPr>
      </w:pPr>
      <w:r w:rsidRPr="007023C4">
        <w:rPr>
          <w:rStyle w:val="a3"/>
          <w:rFonts w:ascii="Times New Roman" w:hAnsi="Times New Roman" w:cs="Times New Roman"/>
          <w:b w:val="0"/>
        </w:rPr>
        <w:t xml:space="preserve">к </w:t>
      </w:r>
      <w:hyperlink w:anchor="sub_1000" w:history="1">
        <w:r w:rsidRPr="000F3E93">
          <w:rPr>
            <w:rStyle w:val="a4"/>
            <w:rFonts w:ascii="Times New Roman" w:hAnsi="Times New Roman" w:cs="Times New Roman"/>
            <w:b w:val="0"/>
            <w:color w:val="auto"/>
          </w:rPr>
          <w:t>Порядку</w:t>
        </w:r>
      </w:hyperlink>
      <w:r w:rsidRPr="007023C4">
        <w:rPr>
          <w:rStyle w:val="a3"/>
          <w:rFonts w:ascii="Times New Roman" w:hAnsi="Times New Roman" w:cs="Times New Roman"/>
          <w:b w:val="0"/>
        </w:rPr>
        <w:t xml:space="preserve"> </w:t>
      </w:r>
    </w:p>
    <w:p w:rsidR="007023C4" w:rsidRPr="007023C4" w:rsidRDefault="007023C4" w:rsidP="007023C4">
      <w:pPr>
        <w:jc w:val="right"/>
        <w:rPr>
          <w:rStyle w:val="a3"/>
          <w:rFonts w:ascii="Times New Roman" w:hAnsi="Times New Roman" w:cs="Times New Roman"/>
          <w:b w:val="0"/>
        </w:rPr>
      </w:pPr>
      <w:r w:rsidRPr="007023C4">
        <w:rPr>
          <w:rStyle w:val="a3"/>
          <w:rFonts w:ascii="Times New Roman" w:hAnsi="Times New Roman" w:cs="Times New Roman"/>
          <w:b w:val="0"/>
        </w:rPr>
        <w:t xml:space="preserve">исполнения бюджета города </w:t>
      </w:r>
      <w:proofErr w:type="spellStart"/>
      <w:r w:rsidRPr="007023C4">
        <w:rPr>
          <w:rStyle w:val="a3"/>
          <w:rFonts w:ascii="Times New Roman" w:hAnsi="Times New Roman" w:cs="Times New Roman"/>
          <w:b w:val="0"/>
        </w:rPr>
        <w:t>Югорска</w:t>
      </w:r>
      <w:proofErr w:type="spellEnd"/>
      <w:r w:rsidR="000F3E93">
        <w:rPr>
          <w:rStyle w:val="a3"/>
          <w:rFonts w:ascii="Times New Roman" w:hAnsi="Times New Roman" w:cs="Times New Roman"/>
          <w:b w:val="0"/>
        </w:rPr>
        <w:t xml:space="preserve"> по расходам</w:t>
      </w:r>
    </w:p>
    <w:p w:rsidR="007023C4" w:rsidRPr="00F226FD" w:rsidRDefault="007023C4" w:rsidP="007023C4">
      <w:pPr>
        <w:rPr>
          <w:rFonts w:ascii="Times New Roman" w:hAnsi="Times New Roman" w:cs="Times New Roman"/>
        </w:rPr>
      </w:pPr>
    </w:p>
    <w:p w:rsidR="005766E7" w:rsidRDefault="005766E7" w:rsidP="007023C4">
      <w:pPr>
        <w:pStyle w:val="1"/>
        <w:rPr>
          <w:rFonts w:ascii="Times New Roman" w:hAnsi="Times New Roman" w:cs="Times New Roman"/>
          <w:b w:val="0"/>
        </w:rPr>
      </w:pPr>
    </w:p>
    <w:p w:rsidR="007023C4" w:rsidRPr="007023C4" w:rsidRDefault="007023C4" w:rsidP="007023C4">
      <w:pPr>
        <w:pStyle w:val="1"/>
        <w:rPr>
          <w:rFonts w:ascii="Times New Roman" w:hAnsi="Times New Roman" w:cs="Times New Roman"/>
          <w:b w:val="0"/>
        </w:rPr>
      </w:pPr>
      <w:r w:rsidRPr="007023C4">
        <w:rPr>
          <w:rFonts w:ascii="Times New Roman" w:hAnsi="Times New Roman" w:cs="Times New Roman"/>
          <w:b w:val="0"/>
        </w:rPr>
        <w:t>Информация,</w:t>
      </w:r>
      <w:r w:rsidRPr="007023C4">
        <w:rPr>
          <w:rFonts w:ascii="Times New Roman" w:hAnsi="Times New Roman" w:cs="Times New Roman"/>
          <w:b w:val="0"/>
        </w:rPr>
        <w:br/>
        <w:t>необходимая для постановки на учет бюджетного обязательства (внесения изменений в поставленное на учет бюджетное обязательство)</w:t>
      </w:r>
    </w:p>
    <w:p w:rsidR="007023C4" w:rsidRPr="00F226FD" w:rsidRDefault="007023C4" w:rsidP="007023C4">
      <w:pPr>
        <w:rPr>
          <w:rFonts w:ascii="Times New Roman" w:hAnsi="Times New Roman" w:cs="Times New Roman"/>
        </w:rPr>
      </w:pPr>
    </w:p>
    <w:tbl>
      <w:tblPr>
        <w:tblW w:w="101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495"/>
        <w:gridCol w:w="6699"/>
      </w:tblGrid>
      <w:tr w:rsidR="007023C4" w:rsidRPr="00F226FD" w:rsidTr="003421CA">
        <w:tc>
          <w:tcPr>
            <w:tcW w:w="3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4" w:rsidRPr="00F226FD" w:rsidRDefault="007023C4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Наименование информации (реквизита, показателя)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3C4" w:rsidRPr="00F226FD" w:rsidRDefault="007023C4" w:rsidP="00342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Правила формирования информации (реквизита, показателя)</w:t>
            </w:r>
          </w:p>
        </w:tc>
      </w:tr>
      <w:tr w:rsidR="007023C4" w:rsidRPr="00F226FD" w:rsidTr="003421CA">
        <w:tc>
          <w:tcPr>
            <w:tcW w:w="3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 xml:space="preserve">1. Номер </w:t>
            </w:r>
            <w:hyperlink w:anchor="sub_10" w:history="1">
              <w:r w:rsidRPr="00F226FD">
                <w:rPr>
                  <w:rStyle w:val="a4"/>
                  <w:rFonts w:ascii="Times New Roman" w:hAnsi="Times New Roman" w:cs="Times New Roman"/>
                </w:rPr>
                <w:t>сведений</w:t>
              </w:r>
            </w:hyperlink>
            <w:r w:rsidRPr="00F226FD">
              <w:rPr>
                <w:rFonts w:ascii="Times New Roman" w:hAnsi="Times New Roman" w:cs="Times New Roman"/>
              </w:rPr>
              <w:t xml:space="preserve"> о бюджетном обязательстве получателя средств бюджета </w:t>
            </w:r>
            <w:r>
              <w:rPr>
                <w:rFonts w:ascii="Times New Roman" w:hAnsi="Times New Roman" w:cs="Times New Roman"/>
              </w:rPr>
              <w:t xml:space="preserve">города </w:t>
            </w:r>
            <w:proofErr w:type="spellStart"/>
            <w:r>
              <w:rPr>
                <w:rFonts w:ascii="Times New Roman" w:hAnsi="Times New Roman" w:cs="Times New Roman"/>
              </w:rPr>
              <w:t>Югорска</w:t>
            </w:r>
            <w:proofErr w:type="spellEnd"/>
            <w:r w:rsidRPr="00F226FD">
              <w:rPr>
                <w:rFonts w:ascii="Times New Roman" w:hAnsi="Times New Roman" w:cs="Times New Roman"/>
              </w:rPr>
              <w:t xml:space="preserve"> (далее - соответственно Сведения о бюджетном обязательстве, бюджетное обязательство)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 xml:space="preserve">Указывается порядковый номер </w:t>
            </w:r>
            <w:hyperlink w:anchor="sub_10" w:history="1">
              <w:r w:rsidRPr="00F226FD">
                <w:rPr>
                  <w:rStyle w:val="a4"/>
                  <w:rFonts w:ascii="Times New Roman" w:hAnsi="Times New Roman" w:cs="Times New Roman"/>
                </w:rPr>
                <w:t>Сведений</w:t>
              </w:r>
            </w:hyperlink>
            <w:r w:rsidRPr="00F226FD">
              <w:rPr>
                <w:rFonts w:ascii="Times New Roman" w:hAnsi="Times New Roman" w:cs="Times New Roman"/>
              </w:rPr>
              <w:t xml:space="preserve"> о бюджетном обязательстве.</w:t>
            </w:r>
          </w:p>
          <w:p w:rsidR="007023C4" w:rsidRPr="00F226FD" w:rsidRDefault="007023C4" w:rsidP="00E90915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При представлении Сведений о бюджетном обязательстве в форме электронного документа в автоматизированной системе планирования, бухгалтерского учет</w:t>
            </w:r>
            <w:r w:rsidR="00E90915">
              <w:rPr>
                <w:rFonts w:ascii="Times New Roman" w:hAnsi="Times New Roman" w:cs="Times New Roman"/>
              </w:rPr>
              <w:t>а и анализа исполнения бюджета «</w:t>
            </w:r>
            <w:r w:rsidRPr="00F226FD">
              <w:rPr>
                <w:rFonts w:ascii="Times New Roman" w:hAnsi="Times New Roman" w:cs="Times New Roman"/>
              </w:rPr>
              <w:t>Бюджет</w:t>
            </w:r>
            <w:r w:rsidR="00E90915">
              <w:rPr>
                <w:rFonts w:ascii="Times New Roman" w:hAnsi="Times New Roman" w:cs="Times New Roman"/>
              </w:rPr>
              <w:t>»</w:t>
            </w:r>
            <w:r w:rsidRPr="00F226FD">
              <w:rPr>
                <w:rFonts w:ascii="Times New Roman" w:hAnsi="Times New Roman" w:cs="Times New Roman"/>
              </w:rPr>
              <w:t xml:space="preserve"> (дале</w:t>
            </w:r>
            <w:r w:rsidR="00E90915">
              <w:rPr>
                <w:rFonts w:ascii="Times New Roman" w:hAnsi="Times New Roman" w:cs="Times New Roman"/>
              </w:rPr>
              <w:t>е - информационная система, АС «Бюджет»</w:t>
            </w:r>
            <w:r w:rsidRPr="00F226FD">
              <w:rPr>
                <w:rFonts w:ascii="Times New Roman" w:hAnsi="Times New Roman" w:cs="Times New Roman"/>
              </w:rPr>
              <w:t>) номер Сведений о бюджетном обязательстве присваивается автоматически в информационной системе.</w:t>
            </w:r>
          </w:p>
        </w:tc>
      </w:tr>
      <w:tr w:rsidR="007023C4" w:rsidRPr="00F226FD" w:rsidTr="003421CA">
        <w:tc>
          <w:tcPr>
            <w:tcW w:w="3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2. Учетный номер бюджетного обязательства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Указывается при внесении изменений в поставленное на учет бюджетное обязательство.</w:t>
            </w:r>
          </w:p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Указывается учетный номер обязательства, в которое вносятся изменения, присвоенный ему при постановке на учет.</w:t>
            </w:r>
          </w:p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 xml:space="preserve">При представлении </w:t>
            </w:r>
            <w:hyperlink w:anchor="sub_10" w:history="1">
              <w:r w:rsidRPr="00F226FD">
                <w:rPr>
                  <w:rStyle w:val="a4"/>
                  <w:rFonts w:ascii="Times New Roman" w:hAnsi="Times New Roman" w:cs="Times New Roman"/>
                </w:rPr>
                <w:t>Сведений</w:t>
              </w:r>
            </w:hyperlink>
            <w:r w:rsidRPr="00F226FD">
              <w:rPr>
                <w:rFonts w:ascii="Times New Roman" w:hAnsi="Times New Roman" w:cs="Times New Roman"/>
              </w:rPr>
              <w:t xml:space="preserve"> о бюджетном обязательстве в форме электронного документа в информационной системе учетный номер бюджетного обязательства присваивается автоматически.</w:t>
            </w:r>
          </w:p>
        </w:tc>
      </w:tr>
      <w:tr w:rsidR="007023C4" w:rsidRPr="00F226FD" w:rsidTr="003421CA">
        <w:tc>
          <w:tcPr>
            <w:tcW w:w="3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 xml:space="preserve">3. Дата формирования </w:t>
            </w:r>
            <w:hyperlink w:anchor="sub_10" w:history="1">
              <w:r w:rsidRPr="00F226FD">
                <w:rPr>
                  <w:rStyle w:val="a4"/>
                  <w:rFonts w:ascii="Times New Roman" w:hAnsi="Times New Roman" w:cs="Times New Roman"/>
                </w:rPr>
                <w:t>Сведений</w:t>
              </w:r>
            </w:hyperlink>
            <w:r w:rsidRPr="00F226FD">
              <w:rPr>
                <w:rFonts w:ascii="Times New Roman" w:hAnsi="Times New Roman" w:cs="Times New Roman"/>
              </w:rPr>
              <w:t xml:space="preserve"> о бюджетном обязательстве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 xml:space="preserve">Указывается дата формирования </w:t>
            </w:r>
            <w:hyperlink w:anchor="sub_10" w:history="1">
              <w:r w:rsidRPr="00F226FD">
                <w:rPr>
                  <w:rStyle w:val="a4"/>
                  <w:rFonts w:ascii="Times New Roman" w:hAnsi="Times New Roman" w:cs="Times New Roman"/>
                </w:rPr>
                <w:t>Сведений</w:t>
              </w:r>
            </w:hyperlink>
            <w:r w:rsidRPr="00F226FD">
              <w:rPr>
                <w:rFonts w:ascii="Times New Roman" w:hAnsi="Times New Roman" w:cs="Times New Roman"/>
              </w:rPr>
              <w:t xml:space="preserve"> о бюджетном обязательстве получателем бюджетных средств.</w:t>
            </w:r>
          </w:p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proofErr w:type="gramStart"/>
            <w:r w:rsidRPr="00F226FD">
              <w:rPr>
                <w:rFonts w:ascii="Times New Roman" w:hAnsi="Times New Roman" w:cs="Times New Roman"/>
              </w:rPr>
              <w:t>При представлении Сведений о бюджетном обязательстве в форме электронного документа в информационной системе дата Сведений о бюджетном обязательстве</w:t>
            </w:r>
            <w:proofErr w:type="gramEnd"/>
            <w:r w:rsidRPr="00F226FD">
              <w:rPr>
                <w:rFonts w:ascii="Times New Roman" w:hAnsi="Times New Roman" w:cs="Times New Roman"/>
              </w:rPr>
              <w:t xml:space="preserve"> формируется автоматически.</w:t>
            </w:r>
          </w:p>
        </w:tc>
      </w:tr>
      <w:tr w:rsidR="007023C4" w:rsidRPr="00F226FD" w:rsidTr="003421CA">
        <w:tc>
          <w:tcPr>
            <w:tcW w:w="3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4. Информация о получателе бюджетных средств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3C4" w:rsidRPr="00F226FD" w:rsidRDefault="007023C4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023C4" w:rsidRPr="00F226FD" w:rsidTr="003421CA">
        <w:tc>
          <w:tcPr>
            <w:tcW w:w="3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4.1. Получатель бюджетных средств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 xml:space="preserve">Указывается наименование получателя </w:t>
            </w:r>
            <w:r>
              <w:rPr>
                <w:rFonts w:ascii="Times New Roman" w:hAnsi="Times New Roman" w:cs="Times New Roman"/>
              </w:rPr>
              <w:t>средств</w:t>
            </w:r>
            <w:r w:rsidRPr="00F226F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бюджета </w:t>
            </w:r>
            <w:proofErr w:type="spellStart"/>
            <w:r>
              <w:rPr>
                <w:rFonts w:ascii="Times New Roman" w:hAnsi="Times New Roman" w:cs="Times New Roman"/>
              </w:rPr>
              <w:t>Югорска</w:t>
            </w:r>
            <w:proofErr w:type="spellEnd"/>
            <w:r w:rsidRPr="00F226FD">
              <w:rPr>
                <w:rFonts w:ascii="Times New Roman" w:hAnsi="Times New Roman" w:cs="Times New Roman"/>
              </w:rPr>
              <w:t>, соответствующее реестровой записи реестра участников бюджетного процесса, а также юридических лиц, не являющихся участниками бюджетного процесса (далее - Сводный реестр).</w:t>
            </w:r>
          </w:p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 xml:space="preserve">При представлении </w:t>
            </w:r>
            <w:hyperlink w:anchor="sub_10" w:history="1">
              <w:r w:rsidRPr="00F226FD">
                <w:rPr>
                  <w:rStyle w:val="a4"/>
                  <w:rFonts w:ascii="Times New Roman" w:hAnsi="Times New Roman" w:cs="Times New Roman"/>
                </w:rPr>
                <w:t>Сведений</w:t>
              </w:r>
            </w:hyperlink>
            <w:r w:rsidRPr="00F226FD">
              <w:rPr>
                <w:rFonts w:ascii="Times New Roman" w:hAnsi="Times New Roman" w:cs="Times New Roman"/>
              </w:rPr>
              <w:t xml:space="preserve"> о бюджетном обязательстве в форме электронного документа в информационной системе заполняется автоматически после авторизации и идентификации получателя средств бюджета в информационной системе.</w:t>
            </w:r>
          </w:p>
        </w:tc>
      </w:tr>
      <w:tr w:rsidR="007023C4" w:rsidRPr="00F226FD" w:rsidTr="003421CA">
        <w:tc>
          <w:tcPr>
            <w:tcW w:w="3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hAnsi="Times New Roman" w:cs="Times New Roman"/>
              </w:rPr>
              <w:t>2</w:t>
            </w:r>
            <w:r w:rsidRPr="00F226FD">
              <w:rPr>
                <w:rFonts w:ascii="Times New Roman" w:hAnsi="Times New Roman" w:cs="Times New Roman"/>
              </w:rPr>
              <w:t>. Наименование бюджета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Указ</w:t>
            </w:r>
            <w:r w:rsidR="00E90915">
              <w:rPr>
                <w:rFonts w:ascii="Times New Roman" w:hAnsi="Times New Roman" w:cs="Times New Roman"/>
              </w:rPr>
              <w:t>ывается наименование бюджета – «</w:t>
            </w:r>
            <w:r w:rsidRPr="00F226FD">
              <w:rPr>
                <w:rFonts w:ascii="Times New Roman" w:hAnsi="Times New Roman" w:cs="Times New Roman"/>
              </w:rPr>
              <w:t xml:space="preserve">бюджет </w:t>
            </w:r>
            <w:r>
              <w:rPr>
                <w:rFonts w:ascii="Times New Roman" w:hAnsi="Times New Roman" w:cs="Times New Roman"/>
              </w:rPr>
              <w:t xml:space="preserve">города </w:t>
            </w:r>
            <w:proofErr w:type="spellStart"/>
            <w:r>
              <w:rPr>
                <w:rFonts w:ascii="Times New Roman" w:hAnsi="Times New Roman" w:cs="Times New Roman"/>
              </w:rPr>
              <w:t>Югорска</w:t>
            </w:r>
            <w:proofErr w:type="spellEnd"/>
            <w:r w:rsidR="00E90915">
              <w:rPr>
                <w:rFonts w:ascii="Times New Roman" w:hAnsi="Times New Roman" w:cs="Times New Roman"/>
              </w:rPr>
              <w:t>»</w:t>
            </w:r>
            <w:r w:rsidRPr="00F226FD">
              <w:rPr>
                <w:rFonts w:ascii="Times New Roman" w:hAnsi="Times New Roman" w:cs="Times New Roman"/>
              </w:rPr>
              <w:t>.</w:t>
            </w:r>
          </w:p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 xml:space="preserve">При представлении </w:t>
            </w:r>
            <w:hyperlink w:anchor="sub_10" w:history="1">
              <w:r w:rsidRPr="00F226FD">
                <w:rPr>
                  <w:rStyle w:val="a4"/>
                  <w:rFonts w:ascii="Times New Roman" w:hAnsi="Times New Roman" w:cs="Times New Roman"/>
                </w:rPr>
                <w:t>Сведений</w:t>
              </w:r>
            </w:hyperlink>
            <w:r w:rsidRPr="00F226FD">
              <w:rPr>
                <w:rFonts w:ascii="Times New Roman" w:hAnsi="Times New Roman" w:cs="Times New Roman"/>
              </w:rPr>
              <w:t xml:space="preserve"> о бюджетном обязательстве в форме электронного документа в информационной системе заполняется автоматически.</w:t>
            </w:r>
          </w:p>
        </w:tc>
      </w:tr>
      <w:tr w:rsidR="007023C4" w:rsidRPr="00F226FD" w:rsidTr="003421CA">
        <w:tc>
          <w:tcPr>
            <w:tcW w:w="3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hAnsi="Times New Roman" w:cs="Times New Roman"/>
              </w:rPr>
              <w:t>3</w:t>
            </w:r>
            <w:r w:rsidRPr="00F226FD">
              <w:rPr>
                <w:rFonts w:ascii="Times New Roman" w:hAnsi="Times New Roman" w:cs="Times New Roman"/>
              </w:rPr>
              <w:t>. Финансовый орган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3C4" w:rsidRPr="00F226FD" w:rsidRDefault="00E90915" w:rsidP="003421CA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Указывается финансовый орган – «</w:t>
            </w:r>
            <w:r w:rsidR="007023C4" w:rsidRPr="00F226FD">
              <w:rPr>
                <w:rFonts w:ascii="Times New Roman" w:hAnsi="Times New Roman" w:cs="Times New Roman"/>
              </w:rPr>
              <w:t xml:space="preserve">Департамент финансов </w:t>
            </w:r>
            <w:r w:rsidR="007023C4">
              <w:rPr>
                <w:rFonts w:ascii="Times New Roman" w:hAnsi="Times New Roman" w:cs="Times New Roman"/>
              </w:rPr>
              <w:lastRenderedPageBreak/>
              <w:t xml:space="preserve">администрации города </w:t>
            </w:r>
            <w:proofErr w:type="spellStart"/>
            <w:r w:rsidR="007023C4">
              <w:rPr>
                <w:rFonts w:ascii="Times New Roman" w:hAnsi="Times New Roman" w:cs="Times New Roman"/>
              </w:rPr>
              <w:t>Югорска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  <w:r w:rsidR="007023C4" w:rsidRPr="00F226FD">
              <w:rPr>
                <w:rFonts w:ascii="Times New Roman" w:hAnsi="Times New Roman" w:cs="Times New Roman"/>
              </w:rPr>
              <w:t>.</w:t>
            </w:r>
          </w:p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 xml:space="preserve">При представлении </w:t>
            </w:r>
            <w:hyperlink w:anchor="sub_10" w:history="1">
              <w:r w:rsidRPr="00F226FD">
                <w:rPr>
                  <w:rStyle w:val="a4"/>
                  <w:rFonts w:ascii="Times New Roman" w:hAnsi="Times New Roman" w:cs="Times New Roman"/>
                </w:rPr>
                <w:t>Сведений</w:t>
              </w:r>
            </w:hyperlink>
            <w:r w:rsidRPr="00F226FD">
              <w:rPr>
                <w:rFonts w:ascii="Times New Roman" w:hAnsi="Times New Roman" w:cs="Times New Roman"/>
              </w:rPr>
              <w:t xml:space="preserve"> о бюджетном обязательстве в форме электронного документа в информационной системе заполняется автоматически.</w:t>
            </w:r>
          </w:p>
        </w:tc>
      </w:tr>
      <w:tr w:rsidR="007023C4" w:rsidRPr="00F226FD" w:rsidTr="003421CA">
        <w:tc>
          <w:tcPr>
            <w:tcW w:w="3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lastRenderedPageBreak/>
              <w:t>4.</w:t>
            </w:r>
            <w:r>
              <w:rPr>
                <w:rFonts w:ascii="Times New Roman" w:hAnsi="Times New Roman" w:cs="Times New Roman"/>
              </w:rPr>
              <w:t>4</w:t>
            </w:r>
            <w:r w:rsidRPr="00F226FD">
              <w:rPr>
                <w:rFonts w:ascii="Times New Roman" w:hAnsi="Times New Roman" w:cs="Times New Roman"/>
              </w:rPr>
              <w:t>. Код получателя бюджетных средств по Сводному реестру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 xml:space="preserve">Указывается уникальный код организации по Сводному реестру (далее - код по Сводному реестру) получателя средств бюджета </w:t>
            </w:r>
            <w:r>
              <w:rPr>
                <w:rFonts w:ascii="Times New Roman" w:hAnsi="Times New Roman" w:cs="Times New Roman"/>
              </w:rPr>
              <w:t xml:space="preserve">города </w:t>
            </w:r>
            <w:proofErr w:type="spellStart"/>
            <w:r>
              <w:rPr>
                <w:rFonts w:ascii="Times New Roman" w:hAnsi="Times New Roman" w:cs="Times New Roman"/>
              </w:rPr>
              <w:t>Югорска</w:t>
            </w:r>
            <w:proofErr w:type="spellEnd"/>
            <w:r w:rsidRPr="00F226FD">
              <w:rPr>
                <w:rFonts w:ascii="Times New Roman" w:hAnsi="Times New Roman" w:cs="Times New Roman"/>
              </w:rPr>
              <w:t xml:space="preserve"> в соответствии со Сводным реестром</w:t>
            </w:r>
            <w:r>
              <w:rPr>
                <w:rFonts w:ascii="Times New Roman" w:hAnsi="Times New Roman" w:cs="Times New Roman"/>
              </w:rPr>
              <w:t xml:space="preserve"> (при необходимости).</w:t>
            </w:r>
          </w:p>
        </w:tc>
      </w:tr>
      <w:tr w:rsidR="007023C4" w:rsidRPr="00F226FD" w:rsidTr="003421CA">
        <w:tc>
          <w:tcPr>
            <w:tcW w:w="3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5. Реквизиты документа, являющегося основанием для принятия на учет бюджетного обязательства (далее - документ-основание):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3C4" w:rsidRPr="00F226FD" w:rsidRDefault="007023C4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023C4" w:rsidRPr="00F226FD" w:rsidTr="003421CA">
        <w:tc>
          <w:tcPr>
            <w:tcW w:w="3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bookmarkStart w:id="0" w:name="sub_351"/>
            <w:r w:rsidRPr="00F226FD">
              <w:rPr>
                <w:rFonts w:ascii="Times New Roman" w:hAnsi="Times New Roman" w:cs="Times New Roman"/>
              </w:rPr>
              <w:t>5.1. Вид документа-основания</w:t>
            </w:r>
            <w:bookmarkEnd w:id="0"/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3C4" w:rsidRPr="00F226FD" w:rsidRDefault="007023C4" w:rsidP="00E90915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 xml:space="preserve">Указывается одно из </w:t>
            </w:r>
            <w:r w:rsidR="00E90915">
              <w:rPr>
                <w:rFonts w:ascii="Times New Roman" w:hAnsi="Times New Roman" w:cs="Times New Roman"/>
              </w:rPr>
              <w:t>следующих значений: «</w:t>
            </w:r>
            <w:r>
              <w:rPr>
                <w:rFonts w:ascii="Times New Roman" w:hAnsi="Times New Roman" w:cs="Times New Roman"/>
              </w:rPr>
              <w:t xml:space="preserve"> контракт</w:t>
            </w:r>
            <w:r w:rsidR="00E90915">
              <w:rPr>
                <w:rFonts w:ascii="Times New Roman" w:hAnsi="Times New Roman" w:cs="Times New Roman"/>
              </w:rPr>
              <w:t>», «</w:t>
            </w:r>
            <w:r w:rsidRPr="00F226FD">
              <w:rPr>
                <w:rFonts w:ascii="Times New Roman" w:hAnsi="Times New Roman" w:cs="Times New Roman"/>
              </w:rPr>
              <w:t>договор</w:t>
            </w:r>
            <w:r w:rsidR="00E90915">
              <w:rPr>
                <w:rFonts w:ascii="Times New Roman" w:hAnsi="Times New Roman" w:cs="Times New Roman"/>
              </w:rPr>
              <w:t>», «</w:t>
            </w:r>
            <w:r w:rsidRPr="00F226FD">
              <w:rPr>
                <w:rFonts w:ascii="Times New Roman" w:hAnsi="Times New Roman" w:cs="Times New Roman"/>
              </w:rPr>
              <w:t>соглашение</w:t>
            </w:r>
            <w:r w:rsidR="00E90915">
              <w:rPr>
                <w:rFonts w:ascii="Times New Roman" w:hAnsi="Times New Roman" w:cs="Times New Roman"/>
              </w:rPr>
              <w:t>», «</w:t>
            </w:r>
            <w:r w:rsidRPr="00F226FD">
              <w:rPr>
                <w:rFonts w:ascii="Times New Roman" w:hAnsi="Times New Roman" w:cs="Times New Roman"/>
              </w:rPr>
              <w:t>нормативный правовой акт</w:t>
            </w:r>
            <w:r w:rsidR="00E90915">
              <w:rPr>
                <w:rFonts w:ascii="Times New Roman" w:hAnsi="Times New Roman" w:cs="Times New Roman"/>
              </w:rPr>
              <w:t>», «</w:t>
            </w:r>
            <w:r w:rsidRPr="00F226FD">
              <w:rPr>
                <w:rFonts w:ascii="Times New Roman" w:hAnsi="Times New Roman" w:cs="Times New Roman"/>
              </w:rPr>
              <w:t>исполнительный документ</w:t>
            </w:r>
            <w:r w:rsidR="00E90915">
              <w:rPr>
                <w:rFonts w:ascii="Times New Roman" w:hAnsi="Times New Roman" w:cs="Times New Roman"/>
              </w:rPr>
              <w:t>», «</w:t>
            </w:r>
            <w:r w:rsidRPr="00F226FD">
              <w:rPr>
                <w:rFonts w:ascii="Times New Roman" w:hAnsi="Times New Roman" w:cs="Times New Roman"/>
              </w:rPr>
              <w:t>решение налогового органа</w:t>
            </w:r>
            <w:r w:rsidR="00E90915">
              <w:rPr>
                <w:rFonts w:ascii="Times New Roman" w:hAnsi="Times New Roman" w:cs="Times New Roman"/>
              </w:rPr>
              <w:t>», «</w:t>
            </w:r>
            <w:r w:rsidRPr="00F226FD">
              <w:rPr>
                <w:rFonts w:ascii="Times New Roman" w:hAnsi="Times New Roman" w:cs="Times New Roman"/>
              </w:rPr>
              <w:t>иное основание</w:t>
            </w:r>
            <w:r w:rsidR="00E90915">
              <w:rPr>
                <w:rFonts w:ascii="Times New Roman" w:hAnsi="Times New Roman" w:cs="Times New Roman"/>
              </w:rPr>
              <w:t>»</w:t>
            </w:r>
            <w:r w:rsidRPr="00F226FD">
              <w:rPr>
                <w:rFonts w:ascii="Times New Roman" w:hAnsi="Times New Roman" w:cs="Times New Roman"/>
              </w:rPr>
              <w:t>.</w:t>
            </w:r>
          </w:p>
        </w:tc>
      </w:tr>
      <w:tr w:rsidR="007023C4" w:rsidRPr="00F226FD" w:rsidTr="003421CA">
        <w:tc>
          <w:tcPr>
            <w:tcW w:w="3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5.2. Наименование нормативного правового акта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3C4" w:rsidRPr="00F226FD" w:rsidRDefault="007023C4" w:rsidP="00E90915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 xml:space="preserve">При заполнении в </w:t>
            </w:r>
            <w:hyperlink w:anchor="sub_351" w:history="1">
              <w:r w:rsidRPr="00F226FD">
                <w:rPr>
                  <w:rStyle w:val="a4"/>
                  <w:rFonts w:ascii="Times New Roman" w:hAnsi="Times New Roman" w:cs="Times New Roman"/>
                </w:rPr>
                <w:t>подпункте 5.1 пункта 5</w:t>
              </w:r>
            </w:hyperlink>
            <w:r w:rsidR="00E90915">
              <w:rPr>
                <w:rFonts w:ascii="Times New Roman" w:hAnsi="Times New Roman" w:cs="Times New Roman"/>
              </w:rPr>
              <w:t xml:space="preserve"> настоящей информации значения «</w:t>
            </w:r>
            <w:r w:rsidRPr="00F226FD">
              <w:rPr>
                <w:rFonts w:ascii="Times New Roman" w:hAnsi="Times New Roman" w:cs="Times New Roman"/>
              </w:rPr>
              <w:t>нормативный правовой акт</w:t>
            </w:r>
            <w:r w:rsidR="00E90915">
              <w:rPr>
                <w:rFonts w:ascii="Times New Roman" w:hAnsi="Times New Roman" w:cs="Times New Roman"/>
              </w:rPr>
              <w:t>»</w:t>
            </w:r>
            <w:r w:rsidRPr="00F226FD">
              <w:rPr>
                <w:rFonts w:ascii="Times New Roman" w:hAnsi="Times New Roman" w:cs="Times New Roman"/>
              </w:rPr>
              <w:t xml:space="preserve"> указывается наименование нормативного правового акта.</w:t>
            </w:r>
          </w:p>
        </w:tc>
      </w:tr>
      <w:tr w:rsidR="007023C4" w:rsidRPr="00F226FD" w:rsidTr="003421CA">
        <w:tc>
          <w:tcPr>
            <w:tcW w:w="3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5.3. Номер документа-основания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Указывается номер документа-основания (при наличии).</w:t>
            </w:r>
          </w:p>
        </w:tc>
      </w:tr>
      <w:tr w:rsidR="007023C4" w:rsidRPr="00F226FD" w:rsidTr="003421CA">
        <w:tc>
          <w:tcPr>
            <w:tcW w:w="3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5.4. Дата документа-основания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Указывается дата заключения (принятия) документа-основания, дата выдачи исполнительного документа, решения налогового органа.</w:t>
            </w:r>
          </w:p>
        </w:tc>
      </w:tr>
      <w:tr w:rsidR="007023C4" w:rsidRPr="00F226FD" w:rsidTr="003421CA">
        <w:tc>
          <w:tcPr>
            <w:tcW w:w="3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5.5. Предмет по документу-основанию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Указывается предмет по документу-основанию.</w:t>
            </w:r>
          </w:p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 xml:space="preserve">При заполнении в </w:t>
            </w:r>
            <w:hyperlink w:anchor="sub_351" w:history="1">
              <w:r w:rsidRPr="00F226FD">
                <w:rPr>
                  <w:rStyle w:val="a4"/>
                  <w:rFonts w:ascii="Times New Roman" w:hAnsi="Times New Roman" w:cs="Times New Roman"/>
                </w:rPr>
                <w:t>подпункте 5.1 пункта 5</w:t>
              </w:r>
            </w:hyperlink>
            <w:r w:rsidR="00E90915">
              <w:rPr>
                <w:rFonts w:ascii="Times New Roman" w:hAnsi="Times New Roman" w:cs="Times New Roman"/>
              </w:rPr>
              <w:t xml:space="preserve"> настоящей информации значения «</w:t>
            </w:r>
            <w:r w:rsidRPr="00F226FD">
              <w:rPr>
                <w:rFonts w:ascii="Times New Roman" w:hAnsi="Times New Roman" w:cs="Times New Roman"/>
              </w:rPr>
              <w:t>контракт</w:t>
            </w:r>
            <w:r w:rsidR="00E90915">
              <w:rPr>
                <w:rFonts w:ascii="Times New Roman" w:hAnsi="Times New Roman" w:cs="Times New Roman"/>
              </w:rPr>
              <w:t>», «</w:t>
            </w:r>
            <w:r w:rsidRPr="00F226FD">
              <w:rPr>
                <w:rFonts w:ascii="Times New Roman" w:hAnsi="Times New Roman" w:cs="Times New Roman"/>
              </w:rPr>
              <w:t>договор</w:t>
            </w:r>
            <w:r w:rsidR="00E90915">
              <w:rPr>
                <w:rFonts w:ascii="Times New Roman" w:hAnsi="Times New Roman" w:cs="Times New Roman"/>
              </w:rPr>
              <w:t>»</w:t>
            </w:r>
            <w:r w:rsidRPr="00F226FD">
              <w:rPr>
                <w:rFonts w:ascii="Times New Roman" w:hAnsi="Times New Roman" w:cs="Times New Roman"/>
              </w:rPr>
              <w:t>,  указывается наименовани</w:t>
            </w:r>
            <w:proofErr w:type="gramStart"/>
            <w:r w:rsidRPr="00F226FD">
              <w:rPr>
                <w:rFonts w:ascii="Times New Roman" w:hAnsi="Times New Roman" w:cs="Times New Roman"/>
              </w:rPr>
              <w:t>е(</w:t>
            </w:r>
            <w:proofErr w:type="gramEnd"/>
            <w:r w:rsidRPr="00F226FD">
              <w:rPr>
                <w:rFonts w:ascii="Times New Roman" w:hAnsi="Times New Roman" w:cs="Times New Roman"/>
              </w:rPr>
              <w:t>я) объекта закупки (поставляемых товаров, выполняемых работ, оказываемых услуг), указанное(</w:t>
            </w:r>
            <w:proofErr w:type="spellStart"/>
            <w:r w:rsidRPr="00F226FD">
              <w:rPr>
                <w:rFonts w:ascii="Times New Roman" w:hAnsi="Times New Roman" w:cs="Times New Roman"/>
              </w:rPr>
              <w:t>ые</w:t>
            </w:r>
            <w:proofErr w:type="spellEnd"/>
            <w:r w:rsidRPr="00F226FD">
              <w:rPr>
                <w:rFonts w:ascii="Times New Roman" w:hAnsi="Times New Roman" w:cs="Times New Roman"/>
              </w:rPr>
              <w:t>) в контракте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226F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Pr="00F226FD">
              <w:rPr>
                <w:rFonts w:ascii="Times New Roman" w:hAnsi="Times New Roman" w:cs="Times New Roman"/>
              </w:rPr>
              <w:t>договоре</w:t>
            </w:r>
            <w:r>
              <w:rPr>
                <w:rFonts w:ascii="Times New Roman" w:hAnsi="Times New Roman" w:cs="Times New Roman"/>
              </w:rPr>
              <w:t>)</w:t>
            </w:r>
            <w:r w:rsidRPr="00F226FD">
              <w:rPr>
                <w:rFonts w:ascii="Times New Roman" w:hAnsi="Times New Roman" w:cs="Times New Roman"/>
              </w:rPr>
              <w:t>.</w:t>
            </w:r>
          </w:p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 xml:space="preserve">При заполнении в </w:t>
            </w:r>
            <w:hyperlink w:anchor="sub_351" w:history="1">
              <w:r w:rsidRPr="00F226FD">
                <w:rPr>
                  <w:rStyle w:val="a4"/>
                  <w:rFonts w:ascii="Times New Roman" w:hAnsi="Times New Roman" w:cs="Times New Roman"/>
                </w:rPr>
                <w:t>подпункте 5.1 пункта 5</w:t>
              </w:r>
            </w:hyperlink>
            <w:r w:rsidR="00E90915">
              <w:rPr>
                <w:rFonts w:ascii="Times New Roman" w:hAnsi="Times New Roman" w:cs="Times New Roman"/>
              </w:rPr>
              <w:t xml:space="preserve"> настоящей информации значения «</w:t>
            </w:r>
            <w:r w:rsidRPr="00F226FD">
              <w:rPr>
                <w:rFonts w:ascii="Times New Roman" w:hAnsi="Times New Roman" w:cs="Times New Roman"/>
              </w:rPr>
              <w:t>соглашение</w:t>
            </w:r>
            <w:r w:rsidR="00E90915">
              <w:rPr>
                <w:rFonts w:ascii="Times New Roman" w:hAnsi="Times New Roman" w:cs="Times New Roman"/>
              </w:rPr>
              <w:t>»</w:t>
            </w:r>
            <w:r w:rsidRPr="00F226FD">
              <w:rPr>
                <w:rFonts w:ascii="Times New Roman" w:hAnsi="Times New Roman" w:cs="Times New Roman"/>
              </w:rPr>
              <w:t xml:space="preserve"> указывается наименовани</w:t>
            </w:r>
            <w:proofErr w:type="gramStart"/>
            <w:r w:rsidRPr="00F226FD">
              <w:rPr>
                <w:rFonts w:ascii="Times New Roman" w:hAnsi="Times New Roman" w:cs="Times New Roman"/>
              </w:rPr>
              <w:t>е(</w:t>
            </w:r>
            <w:proofErr w:type="gramEnd"/>
            <w:r w:rsidRPr="00F226FD">
              <w:rPr>
                <w:rFonts w:ascii="Times New Roman" w:hAnsi="Times New Roman" w:cs="Times New Roman"/>
              </w:rPr>
              <w:t>я) цели(ей) предоставления, целевого направления, направления(</w:t>
            </w:r>
            <w:proofErr w:type="spellStart"/>
            <w:r w:rsidRPr="00F226FD">
              <w:rPr>
                <w:rFonts w:ascii="Times New Roman" w:hAnsi="Times New Roman" w:cs="Times New Roman"/>
              </w:rPr>
              <w:t>ий</w:t>
            </w:r>
            <w:proofErr w:type="spellEnd"/>
            <w:r w:rsidRPr="00F226FD">
              <w:rPr>
                <w:rFonts w:ascii="Times New Roman" w:hAnsi="Times New Roman" w:cs="Times New Roman"/>
              </w:rPr>
              <w:t>) расходования субсидии, бюджетных инвестиций</w:t>
            </w:r>
            <w:r>
              <w:rPr>
                <w:rFonts w:ascii="Times New Roman" w:hAnsi="Times New Roman" w:cs="Times New Roman"/>
              </w:rPr>
              <w:t xml:space="preserve"> или средств</w:t>
            </w:r>
            <w:r w:rsidRPr="00F226FD">
              <w:rPr>
                <w:rFonts w:ascii="Times New Roman" w:hAnsi="Times New Roman" w:cs="Times New Roman"/>
              </w:rPr>
              <w:t>.</w:t>
            </w:r>
          </w:p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7023C4" w:rsidRPr="00F226FD" w:rsidTr="003421CA">
        <w:tc>
          <w:tcPr>
            <w:tcW w:w="3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5.6. Уникальный номер реестровой записи в реестре контрактов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 xml:space="preserve">Уникальный номер реестровой записи в реестре контрактов </w:t>
            </w:r>
          </w:p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7023C4" w:rsidRPr="00F226FD" w:rsidTr="003421CA">
        <w:tc>
          <w:tcPr>
            <w:tcW w:w="3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5.7. Сумма обязательства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Указывается сумма бюджетного обязательства в соответствии с документом-основанием.</w:t>
            </w:r>
          </w:p>
        </w:tc>
      </w:tr>
      <w:tr w:rsidR="007023C4" w:rsidRPr="00F226FD" w:rsidTr="003421CA">
        <w:tc>
          <w:tcPr>
            <w:tcW w:w="3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5.8. Дата начала действия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Указывается дата начала действия бюджетного обязательства.</w:t>
            </w:r>
          </w:p>
        </w:tc>
      </w:tr>
      <w:tr w:rsidR="007023C4" w:rsidRPr="00F226FD" w:rsidTr="003421CA">
        <w:tc>
          <w:tcPr>
            <w:tcW w:w="3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5.9. Дата окончания действия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Указывается дата окончания действия бюджетного обязательства.</w:t>
            </w:r>
          </w:p>
        </w:tc>
      </w:tr>
      <w:tr w:rsidR="007023C4" w:rsidRPr="00F226FD" w:rsidTr="003421CA">
        <w:tc>
          <w:tcPr>
            <w:tcW w:w="3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4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5.10. Процент авансового платежа от общей суммы обязательства</w:t>
            </w:r>
          </w:p>
          <w:p w:rsidR="005766E7" w:rsidRDefault="005766E7" w:rsidP="005766E7"/>
          <w:p w:rsidR="005766E7" w:rsidRDefault="005766E7" w:rsidP="005766E7"/>
          <w:p w:rsidR="005766E7" w:rsidRPr="005766E7" w:rsidRDefault="005766E7" w:rsidP="005766E7"/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3C4" w:rsidRPr="00F226FD" w:rsidRDefault="007023C4" w:rsidP="00E90915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 xml:space="preserve">При заполнении в </w:t>
            </w:r>
            <w:hyperlink w:anchor="sub_351" w:history="1">
              <w:r w:rsidRPr="00F226FD">
                <w:rPr>
                  <w:rStyle w:val="a4"/>
                  <w:rFonts w:ascii="Times New Roman" w:hAnsi="Times New Roman" w:cs="Times New Roman"/>
                </w:rPr>
                <w:t>подпункте 5.1 пункта 5</w:t>
              </w:r>
            </w:hyperlink>
            <w:r w:rsidR="00E90915">
              <w:rPr>
                <w:rFonts w:ascii="Times New Roman" w:hAnsi="Times New Roman" w:cs="Times New Roman"/>
              </w:rPr>
              <w:t xml:space="preserve"> настоящей информации значения «</w:t>
            </w:r>
            <w:r>
              <w:rPr>
                <w:rFonts w:ascii="Times New Roman" w:hAnsi="Times New Roman" w:cs="Times New Roman"/>
              </w:rPr>
              <w:t>контракт</w:t>
            </w:r>
            <w:r w:rsidR="00E90915">
              <w:rPr>
                <w:rFonts w:ascii="Times New Roman" w:hAnsi="Times New Roman" w:cs="Times New Roman"/>
              </w:rPr>
              <w:t>», «</w:t>
            </w:r>
            <w:r>
              <w:rPr>
                <w:rFonts w:ascii="Times New Roman" w:hAnsi="Times New Roman" w:cs="Times New Roman"/>
              </w:rPr>
              <w:t>договор</w:t>
            </w:r>
            <w:r w:rsidR="00E90915">
              <w:rPr>
                <w:rFonts w:ascii="Times New Roman" w:hAnsi="Times New Roman" w:cs="Times New Roman"/>
              </w:rPr>
              <w:t>»</w:t>
            </w:r>
            <w:r w:rsidRPr="00F226FD">
              <w:rPr>
                <w:rFonts w:ascii="Times New Roman" w:hAnsi="Times New Roman" w:cs="Times New Roman"/>
              </w:rPr>
              <w:t xml:space="preserve"> указывается процент авансового платежа, установленный документом-основанием или исчисленный от общей суммы бюджетного обязательства.</w:t>
            </w:r>
          </w:p>
        </w:tc>
      </w:tr>
      <w:tr w:rsidR="007023C4" w:rsidRPr="00F226FD" w:rsidTr="003421CA">
        <w:tc>
          <w:tcPr>
            <w:tcW w:w="3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 xml:space="preserve">5.11. Сумма авансового </w:t>
            </w:r>
            <w:r w:rsidRPr="00F226FD">
              <w:rPr>
                <w:rFonts w:ascii="Times New Roman" w:hAnsi="Times New Roman" w:cs="Times New Roman"/>
              </w:rPr>
              <w:lastRenderedPageBreak/>
              <w:t>платежа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3C4" w:rsidRPr="00F226FD" w:rsidRDefault="007023C4" w:rsidP="00E90915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lastRenderedPageBreak/>
              <w:t xml:space="preserve">При заполнении в </w:t>
            </w:r>
            <w:hyperlink w:anchor="sub_351" w:history="1">
              <w:r w:rsidRPr="00F226FD">
                <w:rPr>
                  <w:rStyle w:val="a4"/>
                  <w:rFonts w:ascii="Times New Roman" w:hAnsi="Times New Roman" w:cs="Times New Roman"/>
                </w:rPr>
                <w:t>подпункте 5.1 пункта 5</w:t>
              </w:r>
            </w:hyperlink>
            <w:r w:rsidR="00E90915">
              <w:rPr>
                <w:rFonts w:ascii="Times New Roman" w:hAnsi="Times New Roman" w:cs="Times New Roman"/>
              </w:rPr>
              <w:t xml:space="preserve"> настоящей </w:t>
            </w:r>
            <w:r w:rsidR="00E90915">
              <w:rPr>
                <w:rFonts w:ascii="Times New Roman" w:hAnsi="Times New Roman" w:cs="Times New Roman"/>
              </w:rPr>
              <w:lastRenderedPageBreak/>
              <w:t>информации значения «</w:t>
            </w:r>
            <w:r>
              <w:rPr>
                <w:rFonts w:ascii="Times New Roman" w:hAnsi="Times New Roman" w:cs="Times New Roman"/>
              </w:rPr>
              <w:t>контракт</w:t>
            </w:r>
            <w:r w:rsidR="00E90915">
              <w:rPr>
                <w:rFonts w:ascii="Times New Roman" w:hAnsi="Times New Roman" w:cs="Times New Roman"/>
              </w:rPr>
              <w:t>», «</w:t>
            </w:r>
            <w:r>
              <w:rPr>
                <w:rFonts w:ascii="Times New Roman" w:hAnsi="Times New Roman" w:cs="Times New Roman"/>
              </w:rPr>
              <w:t>договор</w:t>
            </w:r>
            <w:r w:rsidR="00E90915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226FD">
              <w:rPr>
                <w:rFonts w:ascii="Times New Roman" w:hAnsi="Times New Roman" w:cs="Times New Roman"/>
              </w:rPr>
              <w:t>указывается сумма авансового платежа в валюте обязательства, установленная документом-основанием или исчисленная от общей суммы бюджетного обязательства.</w:t>
            </w:r>
          </w:p>
        </w:tc>
      </w:tr>
      <w:tr w:rsidR="007023C4" w:rsidRPr="00F226FD" w:rsidTr="003421CA">
        <w:tc>
          <w:tcPr>
            <w:tcW w:w="3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lastRenderedPageBreak/>
              <w:t>5.12. Номер уведомления о поступлении исполнительного документа/решения налогового органа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3C4" w:rsidRPr="00F226FD" w:rsidRDefault="007023C4" w:rsidP="00E90915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 xml:space="preserve">При заполнении в </w:t>
            </w:r>
            <w:hyperlink w:anchor="sub_351" w:history="1">
              <w:r w:rsidRPr="00F226FD">
                <w:rPr>
                  <w:rStyle w:val="a4"/>
                  <w:rFonts w:ascii="Times New Roman" w:hAnsi="Times New Roman" w:cs="Times New Roman"/>
                </w:rPr>
                <w:t>подпункте 5.1 пункта 5</w:t>
              </w:r>
            </w:hyperlink>
            <w:r w:rsidRPr="00F226FD">
              <w:rPr>
                <w:rFonts w:ascii="Times New Roman" w:hAnsi="Times New Roman" w:cs="Times New Roman"/>
              </w:rPr>
              <w:t xml:space="preserve"> настоящей информации значений</w:t>
            </w:r>
            <w:r w:rsidR="003C2555">
              <w:rPr>
                <w:rFonts w:ascii="Times New Roman" w:hAnsi="Times New Roman" w:cs="Times New Roman"/>
              </w:rPr>
              <w:t xml:space="preserve"> «исполнительный документ»</w:t>
            </w:r>
            <w:r w:rsidR="00E90915">
              <w:rPr>
                <w:rFonts w:ascii="Times New Roman" w:hAnsi="Times New Roman" w:cs="Times New Roman"/>
              </w:rPr>
              <w:t xml:space="preserve"> или «</w:t>
            </w:r>
            <w:r w:rsidRPr="00F226FD">
              <w:rPr>
                <w:rFonts w:ascii="Times New Roman" w:hAnsi="Times New Roman" w:cs="Times New Roman"/>
              </w:rPr>
              <w:t>решение налогового органа</w:t>
            </w:r>
            <w:r w:rsidR="00E90915">
              <w:rPr>
                <w:rFonts w:ascii="Times New Roman" w:hAnsi="Times New Roman" w:cs="Times New Roman"/>
              </w:rPr>
              <w:t>»</w:t>
            </w:r>
            <w:r w:rsidRPr="00F226FD">
              <w:rPr>
                <w:rFonts w:ascii="Times New Roman" w:hAnsi="Times New Roman" w:cs="Times New Roman"/>
              </w:rPr>
              <w:t xml:space="preserve"> указывается номер уведомления Департамента финансов о поступлении исполнительного документа (решения налогового органа), направленного должнику.</w:t>
            </w:r>
          </w:p>
        </w:tc>
      </w:tr>
      <w:tr w:rsidR="007023C4" w:rsidRPr="00F226FD" w:rsidTr="003421CA">
        <w:tc>
          <w:tcPr>
            <w:tcW w:w="3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5.13. Дата уведомления о поступлении исполнительного документа/решения налогового органа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3C4" w:rsidRPr="00F226FD" w:rsidRDefault="007023C4" w:rsidP="003C2555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 xml:space="preserve">При заполнении в </w:t>
            </w:r>
            <w:hyperlink w:anchor="sub_351" w:history="1">
              <w:r w:rsidRPr="00F226FD">
                <w:rPr>
                  <w:rStyle w:val="a4"/>
                  <w:rFonts w:ascii="Times New Roman" w:hAnsi="Times New Roman" w:cs="Times New Roman"/>
                </w:rPr>
                <w:t>подпункте 5.1 пункта 5</w:t>
              </w:r>
            </w:hyperlink>
            <w:r w:rsidRPr="00F226FD">
              <w:rPr>
                <w:rFonts w:ascii="Times New Roman" w:hAnsi="Times New Roman" w:cs="Times New Roman"/>
              </w:rPr>
              <w:t xml:space="preserve"> настоящей информации значени</w:t>
            </w:r>
            <w:r w:rsidR="003C2555">
              <w:rPr>
                <w:rFonts w:ascii="Times New Roman" w:hAnsi="Times New Roman" w:cs="Times New Roman"/>
              </w:rPr>
              <w:t>й «</w:t>
            </w:r>
            <w:r w:rsidRPr="00F226FD">
              <w:rPr>
                <w:rFonts w:ascii="Times New Roman" w:hAnsi="Times New Roman" w:cs="Times New Roman"/>
              </w:rPr>
              <w:t>исполнительный документ</w:t>
            </w:r>
            <w:r w:rsidR="003C2555">
              <w:rPr>
                <w:rFonts w:ascii="Times New Roman" w:hAnsi="Times New Roman" w:cs="Times New Roman"/>
              </w:rPr>
              <w:t>» или «</w:t>
            </w:r>
            <w:r w:rsidRPr="00F226FD">
              <w:rPr>
                <w:rFonts w:ascii="Times New Roman" w:hAnsi="Times New Roman" w:cs="Times New Roman"/>
              </w:rPr>
              <w:t>решение налогового органа</w:t>
            </w:r>
            <w:r w:rsidR="003C2555">
              <w:rPr>
                <w:rFonts w:ascii="Times New Roman" w:hAnsi="Times New Roman" w:cs="Times New Roman"/>
              </w:rPr>
              <w:t>»</w:t>
            </w:r>
            <w:r w:rsidRPr="00F226FD">
              <w:rPr>
                <w:rFonts w:ascii="Times New Roman" w:hAnsi="Times New Roman" w:cs="Times New Roman"/>
              </w:rPr>
              <w:t xml:space="preserve"> указывается дата уведомления Департамента финансов о поступлении исполнительного документа (решения налогового органа), направленного должнику.</w:t>
            </w:r>
          </w:p>
        </w:tc>
      </w:tr>
      <w:tr w:rsidR="007023C4" w:rsidRPr="00F226FD" w:rsidTr="003421CA">
        <w:tc>
          <w:tcPr>
            <w:tcW w:w="3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 xml:space="preserve">5.14. Основание </w:t>
            </w:r>
            <w:proofErr w:type="spellStart"/>
            <w:r w:rsidRPr="00F226FD">
              <w:rPr>
                <w:rFonts w:ascii="Times New Roman" w:hAnsi="Times New Roman" w:cs="Times New Roman"/>
              </w:rPr>
              <w:t>невключения</w:t>
            </w:r>
            <w:proofErr w:type="spellEnd"/>
            <w:r w:rsidRPr="00F226FD">
              <w:rPr>
                <w:rFonts w:ascii="Times New Roman" w:hAnsi="Times New Roman" w:cs="Times New Roman"/>
              </w:rPr>
              <w:t xml:space="preserve"> договора (контракта) в реестр контрактов.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3C4" w:rsidRPr="00F226FD" w:rsidRDefault="007023C4" w:rsidP="003C2555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 xml:space="preserve">При заполнении в </w:t>
            </w:r>
            <w:hyperlink w:anchor="sub_351" w:history="1">
              <w:r w:rsidRPr="00F226FD">
                <w:rPr>
                  <w:rStyle w:val="a4"/>
                  <w:rFonts w:ascii="Times New Roman" w:hAnsi="Times New Roman" w:cs="Times New Roman"/>
                </w:rPr>
                <w:t>подпункте 5.1 пункта 5</w:t>
              </w:r>
            </w:hyperlink>
            <w:r w:rsidR="003C2555">
              <w:rPr>
                <w:rFonts w:ascii="Times New Roman" w:hAnsi="Times New Roman" w:cs="Times New Roman"/>
              </w:rPr>
              <w:t xml:space="preserve"> настоящей информации значения «</w:t>
            </w:r>
            <w:r w:rsidRPr="00F226FD">
              <w:rPr>
                <w:rFonts w:ascii="Times New Roman" w:hAnsi="Times New Roman" w:cs="Times New Roman"/>
              </w:rPr>
              <w:t>договор</w:t>
            </w:r>
            <w:r w:rsidR="003C2555">
              <w:rPr>
                <w:rFonts w:ascii="Times New Roman" w:hAnsi="Times New Roman" w:cs="Times New Roman"/>
              </w:rPr>
              <w:t>»</w:t>
            </w:r>
            <w:r w:rsidRPr="00F226FD">
              <w:rPr>
                <w:rFonts w:ascii="Times New Roman" w:hAnsi="Times New Roman" w:cs="Times New Roman"/>
              </w:rPr>
              <w:t xml:space="preserve"> указывается основание </w:t>
            </w:r>
            <w:proofErr w:type="spellStart"/>
            <w:r w:rsidRPr="00F226FD">
              <w:rPr>
                <w:rFonts w:ascii="Times New Roman" w:hAnsi="Times New Roman" w:cs="Times New Roman"/>
              </w:rPr>
              <w:t>невключения</w:t>
            </w:r>
            <w:proofErr w:type="spellEnd"/>
            <w:r w:rsidRPr="00F226FD">
              <w:rPr>
                <w:rFonts w:ascii="Times New Roman" w:hAnsi="Times New Roman" w:cs="Times New Roman"/>
              </w:rPr>
              <w:t xml:space="preserve"> договора (контракта) в реестр контрактов.</w:t>
            </w:r>
          </w:p>
        </w:tc>
      </w:tr>
      <w:tr w:rsidR="007023C4" w:rsidRPr="00F226FD" w:rsidTr="003421CA">
        <w:trPr>
          <w:trHeight w:val="937"/>
        </w:trPr>
        <w:tc>
          <w:tcPr>
            <w:tcW w:w="3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6. Реквизиты контрагента/взыскателя по исполнительному документу/решению налогового органа.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3C4" w:rsidRPr="00F226FD" w:rsidRDefault="007023C4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023C4" w:rsidRPr="00F226FD" w:rsidTr="003421CA">
        <w:tc>
          <w:tcPr>
            <w:tcW w:w="3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6.1. Наименование юридического лица/фамилия, имя, отчество физического лица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proofErr w:type="gramStart"/>
            <w:r w:rsidRPr="00F226FD">
              <w:rPr>
                <w:rFonts w:ascii="Times New Roman" w:hAnsi="Times New Roman" w:cs="Times New Roman"/>
              </w:rPr>
              <w:t>Указывается наименование поставщика (подрядчика, исполнителя, получателя денежных средств) по документу-основанию (далее - контрагент) в соответствии со сведениями Единого государственного реестра юридических лиц (далее - ЕГРЮЛ) на основании документа-основания, фамилия, имя, отчество физического лица на основании документа-основания.</w:t>
            </w:r>
            <w:proofErr w:type="gramEnd"/>
          </w:p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В случае если информация о контрагенте содержится в Сводном реестре и ему открыт лицевой счет в Департаменте финансов, указывается наименование контрагента, соответствующее сведениям, включенным в Сводный реестр.</w:t>
            </w:r>
          </w:p>
        </w:tc>
      </w:tr>
      <w:tr w:rsidR="007023C4" w:rsidRPr="00F226FD" w:rsidTr="003421CA">
        <w:tc>
          <w:tcPr>
            <w:tcW w:w="3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bookmarkStart w:id="1" w:name="sub_362"/>
            <w:r w:rsidRPr="00F226FD">
              <w:rPr>
                <w:rFonts w:ascii="Times New Roman" w:hAnsi="Times New Roman" w:cs="Times New Roman"/>
              </w:rPr>
              <w:t>6.2. Идентификационный номер налогоплательщика (ИНН)</w:t>
            </w:r>
            <w:bookmarkEnd w:id="1"/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Указывается ИНН контрагента в соответствии со сведениями ЕГРЮЛ.</w:t>
            </w:r>
          </w:p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7023C4" w:rsidRPr="00F226FD" w:rsidTr="003421CA">
        <w:tc>
          <w:tcPr>
            <w:tcW w:w="3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bookmarkStart w:id="2" w:name="sub_363"/>
            <w:r w:rsidRPr="00F226FD">
              <w:rPr>
                <w:rFonts w:ascii="Times New Roman" w:hAnsi="Times New Roman" w:cs="Times New Roman"/>
              </w:rPr>
              <w:t>6.3. Код причины постановки на учет в налоговом органе (КПП)</w:t>
            </w:r>
            <w:bookmarkEnd w:id="2"/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Указывается КПП контрагента в соответствии со сведениями ЕГРЮЛ.</w:t>
            </w:r>
          </w:p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7023C4" w:rsidRPr="00F226FD" w:rsidTr="003421CA">
        <w:tc>
          <w:tcPr>
            <w:tcW w:w="3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6.4. Код по Сводному реестру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 xml:space="preserve">Код по Сводному реестру контрагента указывается автоматически в случае наличия информации о нем в Сводном реестре и ему открыт лицевой счет в Департаменте финансов, в соответствии с ИНН и КПП контрагента, </w:t>
            </w:r>
            <w:proofErr w:type="gramStart"/>
            <w:r w:rsidRPr="00F226FD">
              <w:rPr>
                <w:rFonts w:ascii="Times New Roman" w:hAnsi="Times New Roman" w:cs="Times New Roman"/>
              </w:rPr>
              <w:t>указанным</w:t>
            </w:r>
            <w:proofErr w:type="gramEnd"/>
            <w:r w:rsidRPr="00F226FD">
              <w:rPr>
                <w:rFonts w:ascii="Times New Roman" w:hAnsi="Times New Roman" w:cs="Times New Roman"/>
              </w:rPr>
              <w:t xml:space="preserve"> в </w:t>
            </w:r>
            <w:hyperlink w:anchor="sub_362" w:history="1">
              <w:r w:rsidRPr="00F226FD">
                <w:rPr>
                  <w:rStyle w:val="a4"/>
                  <w:rFonts w:ascii="Times New Roman" w:hAnsi="Times New Roman" w:cs="Times New Roman"/>
                </w:rPr>
                <w:t>подпунктах 6.2</w:t>
              </w:r>
            </w:hyperlink>
            <w:r w:rsidRPr="00F226FD">
              <w:rPr>
                <w:rFonts w:ascii="Times New Roman" w:hAnsi="Times New Roman" w:cs="Times New Roman"/>
              </w:rPr>
              <w:t xml:space="preserve"> и </w:t>
            </w:r>
            <w:hyperlink w:anchor="sub_363" w:history="1">
              <w:r w:rsidRPr="00F226FD">
                <w:rPr>
                  <w:rStyle w:val="a4"/>
                  <w:rFonts w:ascii="Times New Roman" w:hAnsi="Times New Roman" w:cs="Times New Roman"/>
                </w:rPr>
                <w:t>6.3 пункта 6</w:t>
              </w:r>
            </w:hyperlink>
            <w:r w:rsidRPr="00F226FD">
              <w:rPr>
                <w:rFonts w:ascii="Times New Roman" w:hAnsi="Times New Roman" w:cs="Times New Roman"/>
              </w:rPr>
              <w:t xml:space="preserve"> настоящей информации.</w:t>
            </w:r>
          </w:p>
        </w:tc>
      </w:tr>
      <w:tr w:rsidR="007023C4" w:rsidRPr="00F226FD" w:rsidTr="003421CA">
        <w:tc>
          <w:tcPr>
            <w:tcW w:w="3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6.5. Номер лицевого счета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3C4" w:rsidRPr="00F226FD" w:rsidRDefault="007023C4" w:rsidP="003C2555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В случае если операции по исполнению бюджетного обязательства подлежат отражению на лицевом счете, открытом контрагенту в Департаменте финансов, указывается номер лицевого счета контрагента в соответствии с документом-основанием.</w:t>
            </w:r>
          </w:p>
        </w:tc>
      </w:tr>
      <w:tr w:rsidR="007023C4" w:rsidRPr="00F226FD" w:rsidTr="003421CA">
        <w:tc>
          <w:tcPr>
            <w:tcW w:w="3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6.6. Номер банковского счета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 xml:space="preserve">Указывается номер банковского счета контрагента (при </w:t>
            </w:r>
            <w:r w:rsidRPr="00F226FD">
              <w:rPr>
                <w:rFonts w:ascii="Times New Roman" w:hAnsi="Times New Roman" w:cs="Times New Roman"/>
              </w:rPr>
              <w:lastRenderedPageBreak/>
              <w:t>наличии в документе-основании).</w:t>
            </w:r>
          </w:p>
        </w:tc>
      </w:tr>
      <w:tr w:rsidR="007023C4" w:rsidRPr="00F226FD" w:rsidTr="003421CA">
        <w:tc>
          <w:tcPr>
            <w:tcW w:w="3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lastRenderedPageBreak/>
              <w:t>6.7. Наименование банка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Указывается наименование банка контрагента (при наличии в документе-основании).</w:t>
            </w:r>
          </w:p>
        </w:tc>
      </w:tr>
      <w:tr w:rsidR="007023C4" w:rsidRPr="00F226FD" w:rsidTr="003421CA">
        <w:tc>
          <w:tcPr>
            <w:tcW w:w="3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 xml:space="preserve">6.8. </w:t>
            </w:r>
            <w:hyperlink r:id="rId4" w:history="1">
              <w:r w:rsidRPr="00F226FD">
                <w:rPr>
                  <w:rStyle w:val="a4"/>
                  <w:rFonts w:ascii="Times New Roman" w:hAnsi="Times New Roman" w:cs="Times New Roman"/>
                </w:rPr>
                <w:t>БИК</w:t>
              </w:r>
            </w:hyperlink>
            <w:r w:rsidRPr="00F226FD">
              <w:rPr>
                <w:rFonts w:ascii="Times New Roman" w:hAnsi="Times New Roman" w:cs="Times New Roman"/>
              </w:rPr>
              <w:t xml:space="preserve"> банка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 xml:space="preserve">Указывается </w:t>
            </w:r>
            <w:hyperlink r:id="rId5" w:history="1">
              <w:r w:rsidRPr="00F226FD">
                <w:rPr>
                  <w:rStyle w:val="a4"/>
                  <w:rFonts w:ascii="Times New Roman" w:hAnsi="Times New Roman" w:cs="Times New Roman"/>
                </w:rPr>
                <w:t>БИК</w:t>
              </w:r>
            </w:hyperlink>
            <w:r w:rsidRPr="00F226FD">
              <w:rPr>
                <w:rFonts w:ascii="Times New Roman" w:hAnsi="Times New Roman" w:cs="Times New Roman"/>
              </w:rPr>
              <w:t xml:space="preserve"> банка контрагента (при наличии в документе-основании).</w:t>
            </w:r>
          </w:p>
        </w:tc>
      </w:tr>
      <w:tr w:rsidR="007023C4" w:rsidRPr="00F226FD" w:rsidTr="003421CA">
        <w:tc>
          <w:tcPr>
            <w:tcW w:w="3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6.9. Корреспондентский счет банка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Указывается корреспондентский счет банка контрагента (при наличии в документе-основании).</w:t>
            </w:r>
          </w:p>
        </w:tc>
      </w:tr>
      <w:tr w:rsidR="007023C4" w:rsidRPr="00F226FD" w:rsidTr="003421CA">
        <w:tc>
          <w:tcPr>
            <w:tcW w:w="3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7. Расшифровка обязательства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3C4" w:rsidRPr="00F226FD" w:rsidRDefault="007023C4" w:rsidP="003421CA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023C4" w:rsidRPr="00F226FD" w:rsidTr="003421CA">
        <w:tc>
          <w:tcPr>
            <w:tcW w:w="3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7.1. Наименование вида средств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Указывается наименование вида средств, за счет которых должна быть произведена кассовая выплата.</w:t>
            </w:r>
          </w:p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В случае постановки на учет бюджетного обязательства, возникшего на основании исполнительного документа или решения налогового органа, указывается на основании информации, представленной должником.</w:t>
            </w:r>
          </w:p>
        </w:tc>
      </w:tr>
      <w:tr w:rsidR="007023C4" w:rsidRPr="00F226FD" w:rsidTr="003421CA">
        <w:tc>
          <w:tcPr>
            <w:tcW w:w="3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 xml:space="preserve">7.2. </w:t>
            </w:r>
            <w:hyperlink r:id="rId6" w:history="1">
              <w:r w:rsidRPr="00F226FD">
                <w:rPr>
                  <w:rStyle w:val="a4"/>
                  <w:rFonts w:ascii="Times New Roman" w:hAnsi="Times New Roman" w:cs="Times New Roman"/>
                </w:rPr>
                <w:t>Код</w:t>
              </w:r>
            </w:hyperlink>
            <w:r w:rsidRPr="00F226FD">
              <w:rPr>
                <w:rFonts w:ascii="Times New Roman" w:hAnsi="Times New Roman" w:cs="Times New Roman"/>
              </w:rPr>
              <w:t xml:space="preserve"> по бюджетной и дополнительной классификации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 xml:space="preserve">Указывается код классификации расходов бюджета </w:t>
            </w:r>
            <w:r>
              <w:rPr>
                <w:rFonts w:ascii="Times New Roman" w:hAnsi="Times New Roman" w:cs="Times New Roman"/>
              </w:rPr>
              <w:t xml:space="preserve">города </w:t>
            </w:r>
            <w:proofErr w:type="spellStart"/>
            <w:r>
              <w:rPr>
                <w:rFonts w:ascii="Times New Roman" w:hAnsi="Times New Roman" w:cs="Times New Roman"/>
              </w:rPr>
              <w:t>Югорска</w:t>
            </w:r>
            <w:proofErr w:type="spellEnd"/>
            <w:r w:rsidRPr="00F226FD">
              <w:rPr>
                <w:rFonts w:ascii="Times New Roman" w:hAnsi="Times New Roman" w:cs="Times New Roman"/>
              </w:rPr>
              <w:t xml:space="preserve"> в соответствии с предметом документа-основания.</w:t>
            </w:r>
          </w:p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 xml:space="preserve">В случае постановки на учет бюджетного обязательства, возникшего на основании исполнительного документа (решения налогового органа), указывается код классификации расходов бюджета </w:t>
            </w:r>
            <w:r>
              <w:rPr>
                <w:rFonts w:ascii="Times New Roman" w:hAnsi="Times New Roman" w:cs="Times New Roman"/>
              </w:rPr>
              <w:t xml:space="preserve">города </w:t>
            </w:r>
            <w:proofErr w:type="spellStart"/>
            <w:r>
              <w:rPr>
                <w:rFonts w:ascii="Times New Roman" w:hAnsi="Times New Roman" w:cs="Times New Roman"/>
              </w:rPr>
              <w:t>Югорска</w:t>
            </w:r>
            <w:r w:rsidRPr="00F226FD">
              <w:rPr>
                <w:rFonts w:ascii="Times New Roman" w:hAnsi="Times New Roman" w:cs="Times New Roman"/>
              </w:rPr>
              <w:t>на</w:t>
            </w:r>
            <w:proofErr w:type="spellEnd"/>
            <w:r w:rsidRPr="00F226FD">
              <w:rPr>
                <w:rFonts w:ascii="Times New Roman" w:hAnsi="Times New Roman" w:cs="Times New Roman"/>
              </w:rPr>
              <w:t xml:space="preserve"> основании информации, представленной должником.</w:t>
            </w:r>
          </w:p>
        </w:tc>
      </w:tr>
      <w:tr w:rsidR="007023C4" w:rsidRPr="00F226FD" w:rsidTr="003421CA">
        <w:tc>
          <w:tcPr>
            <w:tcW w:w="3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7.3. Сумма исполненного обязательства прошлых лет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Указывается исполненная сумма бюджетного обязательства прошлых лет с точностью до второго знака после запятой.</w:t>
            </w:r>
          </w:p>
        </w:tc>
      </w:tr>
      <w:tr w:rsidR="007023C4" w:rsidRPr="00F226FD" w:rsidTr="003421CA">
        <w:tc>
          <w:tcPr>
            <w:tcW w:w="3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7.4. Сумма неисполненного обязательства прошлых лет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При внесении изменения в бюджетное обязательство, связанное с переносом неисполненной суммы обязательства прошлых лет на очередной финансовый год, указывается сумма бюджетного обязательства прошлых лет с точностью до второго знака после запятой, подлежащая исполнению в текущем финансовом году.</w:t>
            </w:r>
          </w:p>
        </w:tc>
      </w:tr>
      <w:tr w:rsidR="007023C4" w:rsidRPr="00F226FD" w:rsidTr="003421CA">
        <w:tc>
          <w:tcPr>
            <w:tcW w:w="3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7.5. Сумма на 20__ текущий финансовый год с разбивкой согласно графику платежей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Указывается сумма обязательства на 20__ текущий финансовый год с разбивкой согласно графику платежей.</w:t>
            </w:r>
          </w:p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В случае постановки на учет (изменения) бюджетного обязательства, возникшего на основании исполнительного документа/решения налогового органа, указывается сумма на основании информации, представленной должником.</w:t>
            </w:r>
          </w:p>
        </w:tc>
      </w:tr>
      <w:tr w:rsidR="007023C4" w:rsidRPr="00F226FD" w:rsidTr="003421CA">
        <w:tc>
          <w:tcPr>
            <w:tcW w:w="3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7.6. Сумма обязательства на плановый период в разрезе лет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Указывается сумма обязательства на плановый период в разрезе лет.</w:t>
            </w:r>
          </w:p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Сумма указывается отдельно на первый, второй и третий год планового периода, а также общей суммой на последующие год</w:t>
            </w:r>
            <w:r>
              <w:rPr>
                <w:rFonts w:ascii="Times New Roman" w:hAnsi="Times New Roman" w:cs="Times New Roman"/>
              </w:rPr>
              <w:t>ы</w:t>
            </w:r>
            <w:r w:rsidRPr="00F226FD">
              <w:rPr>
                <w:rFonts w:ascii="Times New Roman" w:hAnsi="Times New Roman" w:cs="Times New Roman"/>
              </w:rPr>
              <w:t>.</w:t>
            </w:r>
          </w:p>
        </w:tc>
      </w:tr>
      <w:tr w:rsidR="007023C4" w:rsidRPr="00F226FD" w:rsidTr="003421CA">
        <w:tc>
          <w:tcPr>
            <w:tcW w:w="3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7.7. Номер лицевого счета получателя бюджетных средств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 xml:space="preserve">Указывается номер соответствующего лицевого счета получателя </w:t>
            </w:r>
            <w:r>
              <w:rPr>
                <w:rFonts w:ascii="Times New Roman" w:hAnsi="Times New Roman" w:cs="Times New Roman"/>
              </w:rPr>
              <w:t>бюджетных средств</w:t>
            </w:r>
            <w:r w:rsidRPr="00F226FD">
              <w:rPr>
                <w:rFonts w:ascii="Times New Roman" w:hAnsi="Times New Roman" w:cs="Times New Roman"/>
              </w:rPr>
              <w:t>, открытого в Департаменте финансов.</w:t>
            </w:r>
          </w:p>
        </w:tc>
      </w:tr>
      <w:tr w:rsidR="007023C4" w:rsidRPr="00F226FD" w:rsidTr="003421CA">
        <w:tc>
          <w:tcPr>
            <w:tcW w:w="3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7.8. Примечание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3C4" w:rsidRPr="00F226FD" w:rsidRDefault="007023C4" w:rsidP="003421CA">
            <w:pPr>
              <w:pStyle w:val="a6"/>
              <w:rPr>
                <w:rFonts w:ascii="Times New Roman" w:hAnsi="Times New Roman" w:cs="Times New Roman"/>
              </w:rPr>
            </w:pPr>
            <w:r w:rsidRPr="00F226FD">
              <w:rPr>
                <w:rFonts w:ascii="Times New Roman" w:hAnsi="Times New Roman" w:cs="Times New Roman"/>
              </w:rPr>
              <w:t>Иная информация, необходимая для постановки бюджетного обязательства на учет.</w:t>
            </w:r>
          </w:p>
        </w:tc>
      </w:tr>
    </w:tbl>
    <w:p w:rsidR="007023C4" w:rsidRPr="00F226FD" w:rsidRDefault="007023C4" w:rsidP="007023C4">
      <w:pPr>
        <w:rPr>
          <w:rFonts w:ascii="Times New Roman" w:hAnsi="Times New Roman" w:cs="Times New Roman"/>
        </w:rPr>
      </w:pPr>
    </w:p>
    <w:p w:rsidR="00691FC6" w:rsidRDefault="00691FC6" w:rsidP="007023C4">
      <w:pPr>
        <w:ind w:firstLine="0"/>
      </w:pPr>
    </w:p>
    <w:sectPr w:rsidR="00691FC6" w:rsidSect="007023C4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23C4"/>
    <w:rsid w:val="000F3E93"/>
    <w:rsid w:val="003C2555"/>
    <w:rsid w:val="005766E7"/>
    <w:rsid w:val="00691FC6"/>
    <w:rsid w:val="006C2EA7"/>
    <w:rsid w:val="006F721C"/>
    <w:rsid w:val="007023C4"/>
    <w:rsid w:val="008164EF"/>
    <w:rsid w:val="00BA46F4"/>
    <w:rsid w:val="00C000BD"/>
    <w:rsid w:val="00E90915"/>
    <w:rsid w:val="00EE33D3"/>
    <w:rsid w:val="00F748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3C4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023C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23C4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7023C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7023C4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7023C4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7023C4"/>
    <w:pPr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70308460.100000" TargetMode="External"/><Relationship Id="rId5" Type="http://schemas.openxmlformats.org/officeDocument/2006/relationships/hyperlink" Target="garantF1://455333.0" TargetMode="External"/><Relationship Id="rId4" Type="http://schemas.openxmlformats.org/officeDocument/2006/relationships/hyperlink" Target="garantF1://455333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1619</Words>
  <Characters>9230</Characters>
  <Application>Microsoft Office Word</Application>
  <DocSecurity>0</DocSecurity>
  <Lines>76</Lines>
  <Paragraphs>21</Paragraphs>
  <ScaleCrop>false</ScaleCrop>
  <Company/>
  <LinksUpToDate>false</LinksUpToDate>
  <CharactersWithSpaces>10828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PechenevaNI</cp:lastModifiedBy>
  <cp:revision>11</cp:revision>
  <cp:lastPrinted>2019-12-26T06:28:00Z</cp:lastPrinted>
  <dcterms:created xsi:type="dcterms:W3CDTF">2019-11-03T00:31:00Z</dcterms:created>
  <dcterms:modified xsi:type="dcterms:W3CDTF">2019-12-26T06:29:00Z</dcterms:modified>
</cp:coreProperties>
</file>